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9EB" w:rsidRDefault="00516D1A" w:rsidP="00EA69EB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01046A">
        <w:rPr>
          <w:rFonts w:asciiTheme="majorEastAsia" w:eastAsiaTheme="majorEastAsia" w:hAnsiTheme="majorEastAsia" w:hint="eastAsia"/>
          <w:b/>
          <w:sz w:val="32"/>
          <w:szCs w:val="32"/>
        </w:rPr>
        <w:t xml:space="preserve">平成２６年度 </w:t>
      </w:r>
      <w:r w:rsidR="00AC5535" w:rsidRPr="0001046A">
        <w:rPr>
          <w:rFonts w:asciiTheme="majorEastAsia" w:eastAsiaTheme="majorEastAsia" w:hAnsiTheme="majorEastAsia" w:hint="eastAsia"/>
          <w:b/>
          <w:sz w:val="32"/>
          <w:szCs w:val="32"/>
        </w:rPr>
        <w:t>九州大学農学部グローバル人材育成推進事業</w:t>
      </w:r>
    </w:p>
    <w:p w:rsidR="00471A5F" w:rsidRPr="00CF45E7" w:rsidRDefault="00CF45E7" w:rsidP="00EA69EB">
      <w:pPr>
        <w:jc w:val="center"/>
        <w:rPr>
          <w:rFonts w:ascii="ＭＳ Ｐゴシック" w:eastAsia="ＭＳ Ｐゴシック" w:hAnsi="ＭＳ Ｐゴシック"/>
          <w:b/>
          <w:color w:val="9A3D00" w:themeColor="accent1" w:themeShade="80"/>
          <w:sz w:val="44"/>
          <w:u w:val="thick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194064">
        <w:rPr>
          <w:rFonts w:asciiTheme="majorEastAsia" w:eastAsiaTheme="majorEastAsia" w:hAnsiTheme="majorEastAsia" w:hint="eastAsia"/>
          <w:noProof/>
          <w:color w:val="000000" w:themeColor="text1"/>
          <w:sz w:val="18"/>
        </w:rPr>
        <w:drawing>
          <wp:anchor distT="0" distB="0" distL="114300" distR="114300" simplePos="0" relativeHeight="251671552" behindDoc="1" locked="0" layoutInCell="1" allowOverlap="1" wp14:anchorId="034AACE5" wp14:editId="62D78084">
            <wp:simplePos x="0" y="0"/>
            <wp:positionH relativeFrom="column">
              <wp:posOffset>5267325</wp:posOffset>
            </wp:positionH>
            <wp:positionV relativeFrom="paragraph">
              <wp:posOffset>447675</wp:posOffset>
            </wp:positionV>
            <wp:extent cx="891181" cy="914400"/>
            <wp:effectExtent l="0" t="0" r="4445" b="0"/>
            <wp:wrapNone/>
            <wp:docPr id="5" name="図 5" descr="C:\Users\まゆ\AppData\Local\Microsoft\Windows\Temporary Internet Files\Content.IE5\O72WN2DH\MC900446246[2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まゆ\AppData\Local\Microsoft\Windows\Temporary Internet Files\Content.IE5\O72WN2DH\MC900446246[2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181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5535" w:rsidRPr="00194064">
        <w:rPr>
          <w:rFonts w:ascii="ＭＳ Ｐゴシック" w:eastAsia="ＭＳ Ｐゴシック" w:hAnsi="ＭＳ Ｐゴシック" w:hint="eastAsia"/>
          <w:b/>
          <w:color w:val="9A3D00" w:themeColor="accent1" w:themeShade="80"/>
          <w:sz w:val="48"/>
          <w:u w:val="thick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職員英語研修</w:t>
      </w:r>
      <w:r w:rsidR="008739FE" w:rsidRPr="00194064">
        <w:rPr>
          <w:rFonts w:ascii="ＭＳ Ｐゴシック" w:eastAsia="ＭＳ Ｐゴシック" w:hAnsi="ＭＳ Ｐゴシック" w:hint="eastAsia"/>
          <w:b/>
          <w:color w:val="9A3D00" w:themeColor="accent1" w:themeShade="80"/>
          <w:sz w:val="48"/>
          <w:u w:val="thick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　受講生</w:t>
      </w:r>
      <w:r w:rsidR="00EA69EB" w:rsidRPr="00194064">
        <w:rPr>
          <w:rFonts w:ascii="ＭＳ Ｐゴシック" w:eastAsia="ＭＳ Ｐゴシック" w:hAnsi="ＭＳ Ｐゴシック" w:hint="eastAsia"/>
          <w:b/>
          <w:color w:val="9A3D00" w:themeColor="accent1" w:themeShade="80"/>
          <w:sz w:val="48"/>
          <w:u w:val="thick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　募集中</w:t>
      </w:r>
      <w:r w:rsidRPr="00194064">
        <w:rPr>
          <w:rFonts w:ascii="ＭＳ Ｐゴシック" w:eastAsia="ＭＳ Ｐゴシック" w:hAnsi="ＭＳ Ｐゴシック" w:hint="eastAsia"/>
          <w:b/>
          <w:color w:val="9A3D00" w:themeColor="accent1" w:themeShade="80"/>
          <w:sz w:val="48"/>
          <w:u w:val="thick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！</w:t>
      </w:r>
    </w:p>
    <w:p w:rsidR="00343777" w:rsidRDefault="00901D7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25AA13" wp14:editId="44FA6B73">
                <wp:simplePos x="0" y="0"/>
                <wp:positionH relativeFrom="column">
                  <wp:posOffset>1657350</wp:posOffset>
                </wp:positionH>
                <wp:positionV relativeFrom="paragraph">
                  <wp:posOffset>104775</wp:posOffset>
                </wp:positionV>
                <wp:extent cx="2400300" cy="857250"/>
                <wp:effectExtent l="19050" t="0" r="38100" b="38100"/>
                <wp:wrapNone/>
                <wp:docPr id="17" name="雲形吹き出し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857250"/>
                        </a:xfrm>
                        <a:prstGeom prst="cloudCallout">
                          <a:avLst>
                            <a:gd name="adj1" fmla="val -47756"/>
                            <a:gd name="adj2" fmla="val 45971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4580E" w:rsidRDefault="00F4580E" w:rsidP="009A7E3A">
                            <w:pPr>
                              <w:spacing w:line="220" w:lineRule="exact"/>
                              <w:jc w:val="center"/>
                              <w:rPr>
                                <w:rFonts w:ascii="AR P丸ゴシック体M" w:eastAsia="AR P丸ゴシック体M" w:hAnsiTheme="majorEastAsia"/>
                                <w:color w:val="000000" w:themeColor="text1"/>
                                <w:sz w:val="16"/>
                              </w:rPr>
                            </w:pPr>
                            <w:r w:rsidRPr="00277242">
                              <w:rPr>
                                <w:rFonts w:ascii="AR P丸ゴシック体M" w:eastAsia="AR P丸ゴシック体M" w:hAnsiTheme="majorEastAsia" w:hint="eastAsia"/>
                                <w:color w:val="000000" w:themeColor="text1"/>
                                <w:sz w:val="16"/>
                              </w:rPr>
                              <w:t>英語の苦手意識をなくしたい。</w:t>
                            </w:r>
                          </w:p>
                          <w:p w:rsidR="009A7E3A" w:rsidRPr="00277242" w:rsidRDefault="009A7E3A" w:rsidP="009A7E3A">
                            <w:pPr>
                              <w:spacing w:line="220" w:lineRule="exact"/>
                              <w:jc w:val="center"/>
                              <w:rPr>
                                <w:rFonts w:ascii="AR P丸ゴシック体M" w:eastAsia="AR P丸ゴシック体M" w:hAnsiTheme="majorEastAsia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AR P丸ゴシック体M" w:eastAsia="AR P丸ゴシック体M" w:hAnsiTheme="majorEastAsia" w:hint="eastAsia"/>
                                <w:color w:val="000000" w:themeColor="text1"/>
                                <w:sz w:val="16"/>
                              </w:rPr>
                              <w:t>道案内がスムーズに出来ない。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形吹き出し 17" o:spid="_x0000_s1026" type="#_x0000_t106" style="position:absolute;left:0;text-align:left;margin-left:130.5pt;margin-top:8.25pt;width:189pt;height:6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" adj="485,20730" fillcolor="white [3212]" strokecolor="#6d83b3 [2408]" strokeweight="2pt">
                <v:textbox>
                  <w:txbxContent>
                    <w:p w:rsidR="00F4580E" w:rsidRDefault="00F4580E" w:rsidP="009A7E3A">
                      <w:pPr>
                        <w:spacing w:line="220" w:lineRule="exact"/>
                        <w:jc w:val="center"/>
                        <w:rPr>
                          <w:rFonts w:ascii="AR P丸ゴシック体M" w:eastAsia="AR P丸ゴシック体M" w:hAnsiTheme="majorEastAsia"/>
                          <w:color w:val="000000" w:themeColor="text1"/>
                          <w:sz w:val="16"/>
                        </w:rPr>
                      </w:pPr>
                      <w:r w:rsidRPr="00277242">
                        <w:rPr>
                          <w:rFonts w:ascii="AR P丸ゴシック体M" w:eastAsia="AR P丸ゴシック体M" w:hAnsiTheme="majorEastAsia" w:hint="eastAsia"/>
                          <w:color w:val="000000" w:themeColor="text1"/>
                          <w:sz w:val="16"/>
                        </w:rPr>
                        <w:t>英語の苦手意識をなくしたい。</w:t>
                      </w:r>
                    </w:p>
                    <w:p w:rsidR="009A7E3A" w:rsidRPr="00277242" w:rsidRDefault="009A7E3A" w:rsidP="009A7E3A">
                      <w:pPr>
                        <w:spacing w:line="220" w:lineRule="exact"/>
                        <w:jc w:val="center"/>
                        <w:rPr>
                          <w:rFonts w:ascii="AR P丸ゴシック体M" w:eastAsia="AR P丸ゴシック体M" w:hAnsiTheme="majorEastAsia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AR P丸ゴシック体M" w:eastAsia="AR P丸ゴシック体M" w:hAnsiTheme="majorEastAsia" w:hint="eastAsia"/>
                          <w:color w:val="000000" w:themeColor="text1"/>
                          <w:sz w:val="16"/>
                        </w:rPr>
                        <w:t>道案内がスムーズに出来ない。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174A2D" w:rsidRDefault="00901D7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672576" behindDoc="1" locked="0" layoutInCell="1" allowOverlap="1" wp14:anchorId="0EEBF272" wp14:editId="0CC0C7B9">
            <wp:simplePos x="0" y="0"/>
            <wp:positionH relativeFrom="column">
              <wp:posOffset>1058545</wp:posOffset>
            </wp:positionH>
            <wp:positionV relativeFrom="paragraph">
              <wp:posOffset>129540</wp:posOffset>
            </wp:positionV>
            <wp:extent cx="419100" cy="419100"/>
            <wp:effectExtent l="38100" t="0" r="0" b="57150"/>
            <wp:wrapNone/>
            <wp:docPr id="4" name="図 4" descr="C:\Users\まゆ\AppData\Local\Microsoft\Windows\Temporary Internet Files\Content.IE5\O72WN2DH\MC900434859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まゆ\AppData\Local\Microsoft\Windows\Temporary Internet Files\Content.IE5\O72WN2DH\MC900434859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058588"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>
                        <a:rot lat="0" lon="0" rev="20399999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4A2D" w:rsidRDefault="00EA69EB" w:rsidP="00EA69EB">
      <w:pPr>
        <w:tabs>
          <w:tab w:val="left" w:pos="7530"/>
          <w:tab w:val="right" w:pos="8504"/>
        </w:tabs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ab/>
      </w:r>
      <w:r>
        <w:rPr>
          <w:rFonts w:asciiTheme="majorEastAsia" w:eastAsiaTheme="majorEastAsia" w:hAnsiTheme="majorEastAsia"/>
        </w:rPr>
        <w:tab/>
      </w:r>
    </w:p>
    <w:p w:rsidR="00174A2D" w:rsidRDefault="00901D7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w:drawing>
          <wp:anchor distT="0" distB="0" distL="114300" distR="114300" simplePos="0" relativeHeight="251658240" behindDoc="0" locked="0" layoutInCell="1" allowOverlap="1" wp14:anchorId="4A7E67C9" wp14:editId="6E606D12">
            <wp:simplePos x="0" y="0"/>
            <wp:positionH relativeFrom="column">
              <wp:posOffset>685800</wp:posOffset>
            </wp:positionH>
            <wp:positionV relativeFrom="paragraph">
              <wp:posOffset>171450</wp:posOffset>
            </wp:positionV>
            <wp:extent cx="1123950" cy="986790"/>
            <wp:effectExtent l="114300" t="57150" r="76200" b="137160"/>
            <wp:wrapNone/>
            <wp:docPr id="7" name="図 7" descr="C:\Users\まゆ\AppData\Local\Microsoft\Windows\Temporary Internet Files\Content.IE5\3JJ25ECO\MC90036098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まゆ\AppData\Local\Microsoft\Windows\Temporary Internet Files\Content.IE5\3JJ25ECO\MC900360980[1]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8679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4A2D" w:rsidRPr="009A7E3A" w:rsidRDefault="00174A2D">
      <w:pPr>
        <w:rPr>
          <w:rFonts w:asciiTheme="majorEastAsia" w:eastAsiaTheme="majorEastAsia" w:hAnsiTheme="majorEastAsia"/>
        </w:rPr>
      </w:pPr>
    </w:p>
    <w:p w:rsidR="00174A2D" w:rsidRDefault="00174A2D">
      <w:pPr>
        <w:rPr>
          <w:rFonts w:asciiTheme="majorEastAsia" w:eastAsiaTheme="majorEastAsia" w:hAnsiTheme="majorEastAsia"/>
        </w:rPr>
      </w:pPr>
    </w:p>
    <w:p w:rsidR="00174A2D" w:rsidRDefault="00174A2D">
      <w:pPr>
        <w:rPr>
          <w:rFonts w:asciiTheme="majorEastAsia" w:eastAsiaTheme="majorEastAsia" w:hAnsiTheme="majorEastAsia"/>
        </w:rPr>
      </w:pPr>
    </w:p>
    <w:p w:rsidR="002D6B25" w:rsidRDefault="009A7E3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60621CA3" wp14:editId="2EF1954C">
                <wp:simplePos x="0" y="0"/>
                <wp:positionH relativeFrom="column">
                  <wp:posOffset>85725</wp:posOffset>
                </wp:positionH>
                <wp:positionV relativeFrom="paragraph">
                  <wp:posOffset>66675</wp:posOffset>
                </wp:positionV>
                <wp:extent cx="6496050" cy="4438650"/>
                <wp:effectExtent l="19050" t="19050" r="19050" b="19050"/>
                <wp:wrapNone/>
                <wp:docPr id="16" name="角丸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4438650"/>
                        </a:xfrm>
                        <a:prstGeom prst="roundRect">
                          <a:avLst>
                            <a:gd name="adj" fmla="val 19175"/>
                          </a:avLst>
                        </a:prstGeom>
                        <a:solidFill>
                          <a:srgbClr val="FFFF99"/>
                        </a:solidFill>
                        <a:ln w="381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6D1A" w:rsidRDefault="00343777" w:rsidP="00343777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27724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開講期間：</w:t>
                            </w:r>
                            <w:r w:rsidR="00516D1A" w:rsidRPr="0027724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ab/>
                            </w:r>
                            <w:r w:rsidR="00717BF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平成２６年</w:t>
                            </w:r>
                            <w:r w:rsidR="00677B9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7D166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９月第１週　</w:t>
                            </w:r>
                            <w:r w:rsidR="00717BF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～</w:t>
                            </w:r>
                            <w:r w:rsidR="00677B9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717BF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１１月第４週</w:t>
                            </w:r>
                          </w:p>
                          <w:p w:rsidR="00717BFD" w:rsidRDefault="007D1660" w:rsidP="00343777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開催曜日：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ab/>
                            </w:r>
                            <w:r w:rsidR="0058176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火曜日あるいは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木曜日</w:t>
                            </w:r>
                            <w:r w:rsidR="00E91085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１７：３０～１９：３</w:t>
                            </w:r>
                            <w:r w:rsidR="00343777" w:rsidRPr="0027724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０</w:t>
                            </w:r>
                            <w:r w:rsidR="00717BF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:rsidR="00717BFD" w:rsidRPr="00581763" w:rsidRDefault="00717BFD" w:rsidP="00343777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  <w:szCs w:val="26"/>
                              </w:rPr>
                            </w:pPr>
                            <w:r w:rsidRPr="0058176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6"/>
                              </w:rPr>
                              <w:tab/>
                            </w:r>
                            <w:r w:rsidRPr="0058176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6"/>
                              </w:rPr>
                              <w:tab/>
                            </w:r>
                            <w:r w:rsidR="00067029" w:rsidRPr="0058176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6"/>
                              </w:rPr>
                              <w:t>※</w:t>
                            </w:r>
                            <w:r w:rsidR="0058176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6"/>
                              </w:rPr>
                              <w:t>火曜</w:t>
                            </w:r>
                            <w:r w:rsidR="00581763" w:rsidRPr="0058176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6"/>
                              </w:rPr>
                              <w:t>を予定していますが</w:t>
                            </w:r>
                            <w:r w:rsidR="00067029" w:rsidRPr="0058176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6"/>
                              </w:rPr>
                              <w:t>クラスによって</w:t>
                            </w:r>
                            <w:r w:rsidR="0058176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6"/>
                              </w:rPr>
                              <w:t>は木曜になる場合もあります。</w:t>
                            </w:r>
                          </w:p>
                          <w:p w:rsidR="00343777" w:rsidRPr="00343777" w:rsidRDefault="00343777" w:rsidP="00343777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34377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</w:rPr>
                              <w:t>場所：</w:t>
                            </w:r>
                            <w:r w:rsidR="00516D1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</w:rPr>
                              <w:tab/>
                            </w:r>
                            <w:r w:rsidR="00516D1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</w:rPr>
                              <w:tab/>
                            </w:r>
                            <w:r w:rsidRPr="0034377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</w:rPr>
                              <w:t xml:space="preserve">九州大学箱崎地区　</w:t>
                            </w:r>
                          </w:p>
                          <w:p w:rsidR="00E91085" w:rsidRDefault="00EA69EB" w:rsidP="00343777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</w:rPr>
                              <w:t>募集人数：</w:t>
                            </w:r>
                            <w:r w:rsidR="00516D1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</w:rPr>
                              <w:tab/>
                            </w:r>
                            <w:r w:rsidR="00E91085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</w:rPr>
                              <w:t xml:space="preserve">２０名程度　</w:t>
                            </w:r>
                          </w:p>
                          <w:p w:rsidR="001F7207" w:rsidRDefault="001F7207" w:rsidP="00343777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</w:rPr>
                              <w:t>内容/クラス：スピーキング能力の向上、英文メールの作成、ビジネス英会話</w:t>
                            </w:r>
                            <w:r w:rsidR="00E91085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</w:p>
                          <w:p w:rsidR="00343777" w:rsidRDefault="00FB7043" w:rsidP="00717BFD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</w:rPr>
                              <w:tab/>
                              <w:t xml:space="preserve">　　　</w:t>
                            </w:r>
                            <w:r w:rsidR="00E91085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</w:rPr>
                              <w:t>事前の面談によりレベルに応じたクラス分けをします。</w:t>
                            </w:r>
                            <w:r w:rsidR="00751C7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</w:rPr>
                              <w:t>(</w:t>
                            </w:r>
                            <w:r w:rsidR="00717BF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</w:rPr>
                              <w:t>３クラス程</w:t>
                            </w:r>
                            <w:r w:rsidR="00751C7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</w:rPr>
                              <w:t>)</w:t>
                            </w:r>
                            <w:r w:rsidR="00717BFD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</w:p>
                          <w:p w:rsidR="008F7D54" w:rsidRDefault="00F42C94" w:rsidP="00EA69EB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</w:rPr>
                              <w:t>TOEIC IP：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</w:rPr>
                              <w:tab/>
                            </w:r>
                            <w:r w:rsidR="00E9510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</w:rPr>
                              <w:t>受講生</w:t>
                            </w:r>
                            <w:r w:rsidR="009E11B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</w:rPr>
                              <w:t>には</w:t>
                            </w:r>
                            <w:r w:rsidR="00E9510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</w:rPr>
                              <w:t>無料で</w:t>
                            </w:r>
                            <w:r w:rsidR="00067029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</w:rPr>
                              <w:t>TOEIC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</w:rPr>
                              <w:t>およびTOEIC SW</w:t>
                            </w:r>
                            <w:r w:rsidR="00067029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</w:rPr>
                              <w:t>IP</w:t>
                            </w:r>
                            <w:r w:rsidR="00E9510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</w:rPr>
                              <w:t>テストを実施します</w:t>
                            </w:r>
                            <w:r w:rsidR="009E11B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</w:rPr>
                              <w:t>。</w:t>
                            </w:r>
                          </w:p>
                          <w:p w:rsidR="00F42C94" w:rsidRDefault="00517C6E" w:rsidP="00EA69EB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</w:rPr>
                              <w:tab/>
                              <w:t xml:space="preserve">　　　</w:t>
                            </w:r>
                            <w:r w:rsidR="00F42C94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</w:rPr>
                              <w:t>（10</w:t>
                            </w:r>
                            <w:r w:rsidR="00625829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</w:rPr>
                              <w:t>月日時未定・研修日</w:t>
                            </w:r>
                            <w:r w:rsidR="00F42C94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</w:rPr>
                              <w:t>とは別</w:t>
                            </w:r>
                            <w:r w:rsidR="00901D7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</w:rPr>
                              <w:t>の日</w:t>
                            </w:r>
                            <w:r w:rsidR="00F42C94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</w:rPr>
                              <w:t>です。）</w:t>
                            </w:r>
                          </w:p>
                          <w:p w:rsidR="00FB7043" w:rsidRDefault="00FB7043" w:rsidP="00EA69EB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8F7D54" w:rsidRPr="00FB7043" w:rsidRDefault="007B4D5B" w:rsidP="00EA69EB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FB704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</w:rPr>
                              <w:t>※詳細</w:t>
                            </w:r>
                            <w:r w:rsidR="00581763" w:rsidRPr="00FB704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</w:rPr>
                              <w:t>、申請書について</w:t>
                            </w:r>
                            <w:r w:rsidRPr="00FB704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</w:rPr>
                              <w:t>は</w:t>
                            </w:r>
                            <w:r w:rsidR="008F7D54" w:rsidRPr="00FB704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</w:rPr>
                              <w:t>ホームページをご覧ください。</w:t>
                            </w:r>
                          </w:p>
                          <w:p w:rsidR="007B4D5B" w:rsidRPr="00FB7043" w:rsidRDefault="008F7D54" w:rsidP="00EA69EB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FB7043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</w:rPr>
                              <w:t>http://www.agr.kyushu-u.ac.jp/Gjinzai/for_teacher/before.html</w:t>
                            </w:r>
                          </w:p>
                          <w:p w:rsidR="007B4D5B" w:rsidRPr="00FB7043" w:rsidRDefault="0001046A" w:rsidP="00EA69EB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r w:rsidRPr="00FB704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ab/>
                            </w:r>
                            <w:r w:rsidRPr="00FB704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ab/>
                            </w:r>
                          </w:p>
                          <w:p w:rsidR="00FB7043" w:rsidRDefault="00516D1A" w:rsidP="00EA69EB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</w:rPr>
                              <w:t>お</w:t>
                            </w:r>
                            <w:r w:rsidR="00EA69E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</w:rPr>
                              <w:t>申</w:t>
                            </w:r>
                            <w:r w:rsidR="0001046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</w:rPr>
                              <w:t>し</w:t>
                            </w:r>
                            <w:r w:rsidR="00EA69E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</w:rPr>
                              <w:t>込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</w:rPr>
                              <w:t>み</w:t>
                            </w:r>
                            <w:r w:rsidR="00EA69E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</w:rPr>
                              <w:t>：</w:t>
                            </w:r>
                            <w:r w:rsidRPr="00516D1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40"/>
                              </w:rPr>
                              <w:tab/>
                            </w:r>
                            <w:r w:rsidRPr="00516D1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18"/>
                              </w:rPr>
                              <w:t xml:space="preserve">Email: </w:t>
                            </w:r>
                            <w:hyperlink r:id="rId11" w:history="1">
                              <w:r w:rsidRPr="00516D1A">
                                <w:rPr>
                                  <w:rStyle w:val="a9"/>
                                  <w:rFonts w:ascii="ＭＳ ゴシック" w:eastAsia="ＭＳ ゴシック" w:hAnsi="ＭＳ ゴシック" w:hint="eastAsia"/>
                                  <w:b/>
                                  <w:color w:val="000000" w:themeColor="text1"/>
                                  <w:sz w:val="24"/>
                                  <w:szCs w:val="18"/>
                                </w:rPr>
                                <w:t>gjinzai@agr.kyushu-u.ac.jp</w:t>
                              </w:r>
                            </w:hyperlink>
                            <w:r w:rsidRPr="00516D1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18"/>
                              </w:rPr>
                              <w:t xml:space="preserve">　</w:t>
                            </w:r>
                          </w:p>
                          <w:p w:rsidR="00EA69EB" w:rsidRPr="00FB7043" w:rsidRDefault="00FB7043" w:rsidP="00EA69EB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18"/>
                              </w:rPr>
                              <w:tab/>
                            </w:r>
                            <w:r w:rsidR="00F2517C" w:rsidRPr="00F2517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18"/>
                              </w:rPr>
                              <w:t>締切：</w:t>
                            </w:r>
                            <w:r w:rsidR="008F712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</w:rPr>
                              <w:t>７月１８</w:t>
                            </w:r>
                            <w:bookmarkStart w:id="0" w:name="_GoBack"/>
                            <w:bookmarkEnd w:id="0"/>
                            <w:r w:rsidR="00516D1A" w:rsidRPr="00FB704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</w:rPr>
                              <w:t>日</w:t>
                            </w:r>
                            <w:r w:rsidR="00901D77" w:rsidRPr="00FB704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</w:rPr>
                              <w:t>(金)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</w:rPr>
                              <w:t>１２時</w:t>
                            </w:r>
                            <w:r w:rsidR="00516D1A" w:rsidRPr="00FB704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</w:rPr>
                              <w:t>まで</w:t>
                            </w:r>
                          </w:p>
                          <w:p w:rsidR="007B4D5B" w:rsidRPr="00FB7043" w:rsidRDefault="007B4D5B" w:rsidP="00EA69EB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</w:rPr>
                            </w:pPr>
                            <w:r w:rsidRPr="00FB704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</w:rPr>
                              <w:tab/>
                            </w:r>
                            <w:r w:rsidRPr="00FB704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</w:rPr>
                              <w:tab/>
                            </w:r>
                            <w:r w:rsidR="004F098E" w:rsidRPr="00FB704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※</w:t>
                            </w:r>
                            <w:r w:rsidR="00C31048" w:rsidRPr="00FB704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所属長の許可を得て</w:t>
                            </w:r>
                            <w:r w:rsidR="004F098E" w:rsidRPr="00FB704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お申し込み</w:t>
                            </w:r>
                            <w:r w:rsidRPr="00FB704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6" o:spid="_x0000_s1027" style="position:absolute;left:0;text-align:left;margin-left:6.75pt;margin-top:5.25pt;width:511.5pt;height:349.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5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" fillcolor="#ff9" strokecolor="#fe8637 [3204]" strokeweight="3pt">
                <v:textbox>
                  <w:txbxContent>
                    <w:p w:rsidR="00516D1A" w:rsidRDefault="00343777" w:rsidP="00343777">
                      <w:pPr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 w:rsidRPr="00277242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開講期間：</w:t>
                      </w:r>
                      <w:r w:rsidR="00516D1A" w:rsidRPr="00277242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ab/>
                      </w:r>
                      <w:r w:rsidR="00717BFD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平成２６年</w:t>
                      </w:r>
                      <w:r w:rsidR="00677B9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="007D1660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 xml:space="preserve">９月第１週　</w:t>
                      </w:r>
                      <w:r w:rsidR="00717BFD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～</w:t>
                      </w:r>
                      <w:r w:rsidR="00677B9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="00717BFD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１１月第４週</w:t>
                      </w:r>
                    </w:p>
                    <w:p w:rsidR="00717BFD" w:rsidRDefault="007D1660" w:rsidP="00343777">
                      <w:pPr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開催曜日：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ab/>
                      </w:r>
                      <w:r w:rsidR="00581763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火曜日あるいは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木曜日</w:t>
                      </w:r>
                      <w:r w:rsidR="00E91085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 xml:space="preserve">　１７：３０～１９：３</w:t>
                      </w:r>
                      <w:r w:rsidR="00343777" w:rsidRPr="00277242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０</w:t>
                      </w:r>
                      <w:r w:rsidR="00717BFD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ab/>
                      </w:r>
                    </w:p>
                    <w:p w:rsidR="00717BFD" w:rsidRPr="00581763" w:rsidRDefault="00717BFD" w:rsidP="00343777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  <w:szCs w:val="26"/>
                        </w:rPr>
                      </w:pPr>
                      <w:r w:rsidRPr="00581763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6"/>
                        </w:rPr>
                        <w:tab/>
                      </w:r>
                      <w:r w:rsidRPr="00581763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6"/>
                        </w:rPr>
                        <w:tab/>
                      </w:r>
                      <w:r w:rsidR="00067029" w:rsidRPr="0058176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6"/>
                        </w:rPr>
                        <w:t>※</w:t>
                      </w:r>
                      <w:r w:rsidR="0058176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6"/>
                        </w:rPr>
                        <w:t>火曜</w:t>
                      </w:r>
                      <w:r w:rsidR="00581763" w:rsidRPr="0058176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6"/>
                        </w:rPr>
                        <w:t>を予定していますが</w:t>
                      </w:r>
                      <w:r w:rsidR="00067029" w:rsidRPr="0058176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6"/>
                        </w:rPr>
                        <w:t>クラスによって</w:t>
                      </w:r>
                      <w:r w:rsidR="0058176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6"/>
                        </w:rPr>
                        <w:t>は木曜になる場合もあります。</w:t>
                      </w:r>
                    </w:p>
                    <w:p w:rsidR="00343777" w:rsidRPr="00343777" w:rsidRDefault="00343777" w:rsidP="00343777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343777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</w:rPr>
                        <w:t>場所：</w:t>
                      </w:r>
                      <w:r w:rsidR="00516D1A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</w:rPr>
                        <w:tab/>
                      </w:r>
                      <w:r w:rsidR="00516D1A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</w:rPr>
                        <w:tab/>
                      </w:r>
                      <w:r w:rsidRPr="00343777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</w:rPr>
                        <w:t xml:space="preserve">九州大学箱崎地区　</w:t>
                      </w:r>
                    </w:p>
                    <w:p w:rsidR="00E91085" w:rsidRDefault="00EA69EB" w:rsidP="00343777">
                      <w:pPr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</w:rPr>
                        <w:t>募集人数：</w:t>
                      </w:r>
                      <w:r w:rsidR="00516D1A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</w:rPr>
                        <w:tab/>
                      </w:r>
                      <w:r w:rsidR="00E91085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</w:rPr>
                        <w:t xml:space="preserve">２０名程度　</w:t>
                      </w:r>
                    </w:p>
                    <w:p w:rsidR="001F7207" w:rsidRDefault="001F7207" w:rsidP="00343777">
                      <w:pPr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</w:rPr>
                        <w:t>内容/クラス：スピーキング能力の向上、英文メールの作成、ビジネス英会話</w:t>
                      </w:r>
                      <w:r w:rsidR="00E91085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</w:rPr>
                        <w:t xml:space="preserve">　</w:t>
                      </w:r>
                    </w:p>
                    <w:p w:rsidR="00343777" w:rsidRDefault="00FB7043" w:rsidP="00717BFD">
                      <w:pPr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</w:rPr>
                        <w:tab/>
                        <w:t xml:space="preserve">　　　</w:t>
                      </w:r>
                      <w:r w:rsidR="00E91085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</w:rPr>
                        <w:t>事前の面談によりレベルに応じたクラス分けをします。</w:t>
                      </w:r>
                      <w:r w:rsidR="00751C70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</w:rPr>
                        <w:t>(</w:t>
                      </w:r>
                      <w:r w:rsidR="00717BFD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</w:rPr>
                        <w:t>３クラス程</w:t>
                      </w:r>
                      <w:r w:rsidR="00751C70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</w:rPr>
                        <w:t>)</w:t>
                      </w:r>
                      <w:r w:rsidR="00717BFD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</w:rPr>
                        <w:t xml:space="preserve"> </w:t>
                      </w:r>
                    </w:p>
                    <w:p w:rsidR="008F7D54" w:rsidRDefault="00F42C94" w:rsidP="00EA69EB">
                      <w:pPr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</w:rPr>
                        <w:t>TOEIC IP：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</w:rPr>
                        <w:tab/>
                      </w:r>
                      <w:r w:rsidR="00E9510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</w:rPr>
                        <w:t>受講生</w:t>
                      </w:r>
                      <w:r w:rsidR="009E11B6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</w:rPr>
                        <w:t>には</w:t>
                      </w:r>
                      <w:r w:rsidR="00E9510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</w:rPr>
                        <w:t>無料で</w:t>
                      </w:r>
                      <w:r w:rsidR="00067029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</w:rPr>
                        <w:t>TOEIC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</w:rPr>
                        <w:t>およびTOEIC SW</w:t>
                      </w:r>
                      <w:r w:rsidR="00067029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</w:rPr>
                        <w:t>の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</w:rPr>
                        <w:t>IP</w:t>
                      </w:r>
                      <w:r w:rsidR="00E9510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</w:rPr>
                        <w:t>テストを実施します</w:t>
                      </w:r>
                      <w:r w:rsidR="009E11B6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</w:rPr>
                        <w:t>。</w:t>
                      </w:r>
                    </w:p>
                    <w:p w:rsidR="00F42C94" w:rsidRDefault="00517C6E" w:rsidP="00EA69EB">
                      <w:pPr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</w:rPr>
                        <w:tab/>
                        <w:t xml:space="preserve">　　　</w:t>
                      </w:r>
                      <w:r w:rsidR="00F42C94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</w:rPr>
                        <w:t>（10</w:t>
                      </w:r>
                      <w:r w:rsidR="00625829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</w:rPr>
                        <w:t>月日時未定・研修日</w:t>
                      </w:r>
                      <w:r w:rsidR="00F42C94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</w:rPr>
                        <w:t>とは別</w:t>
                      </w:r>
                      <w:r w:rsidR="00901D77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</w:rPr>
                        <w:t>の日</w:t>
                      </w:r>
                      <w:r w:rsidR="00F42C94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</w:rPr>
                        <w:t>です。）</w:t>
                      </w:r>
                    </w:p>
                    <w:p w:rsidR="00FB7043" w:rsidRDefault="00FB7043" w:rsidP="00EA69EB">
                      <w:pPr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</w:rPr>
                      </w:pPr>
                    </w:p>
                    <w:p w:rsidR="008F7D54" w:rsidRPr="00FB7043" w:rsidRDefault="007B4D5B" w:rsidP="00EA69EB">
                      <w:pPr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</w:rPr>
                      </w:pPr>
                      <w:r w:rsidRPr="00FB7043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</w:rPr>
                        <w:t>※詳細</w:t>
                      </w:r>
                      <w:r w:rsidR="00581763" w:rsidRPr="00FB7043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</w:rPr>
                        <w:t>、申請書について</w:t>
                      </w:r>
                      <w:r w:rsidRPr="00FB7043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</w:rPr>
                        <w:t>は</w:t>
                      </w:r>
                      <w:r w:rsidR="008F7D54" w:rsidRPr="00FB7043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</w:rPr>
                        <w:t>ホームページをご覧ください。</w:t>
                      </w:r>
                    </w:p>
                    <w:p w:rsidR="007B4D5B" w:rsidRPr="00FB7043" w:rsidRDefault="008F7D54" w:rsidP="00EA69EB">
                      <w:pPr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</w:rPr>
                      </w:pPr>
                      <w:r w:rsidRPr="00FB7043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</w:rPr>
                        <w:t>http://www.agr.kyushu-u.ac.jp/Gjinzai/for_teacher/before.html</w:t>
                      </w:r>
                    </w:p>
                    <w:p w:rsidR="007B4D5B" w:rsidRPr="00FB7043" w:rsidRDefault="0001046A" w:rsidP="00EA69EB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  <w:r w:rsidRPr="00FB704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ab/>
                      </w:r>
                      <w:r w:rsidRPr="00FB704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ab/>
                      </w:r>
                    </w:p>
                    <w:p w:rsidR="00FB7043" w:rsidRDefault="00516D1A" w:rsidP="00EA69EB">
                      <w:pP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</w:rPr>
                        <w:t>お</w:t>
                      </w:r>
                      <w:r w:rsidR="00EA69E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</w:rPr>
                        <w:t>申</w:t>
                      </w:r>
                      <w:r w:rsidR="0001046A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</w:rPr>
                        <w:t>し</w:t>
                      </w:r>
                      <w:r w:rsidR="00EA69E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</w:rPr>
                        <w:t>込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</w:rPr>
                        <w:t>み</w:t>
                      </w:r>
                      <w:r w:rsidR="00EA69E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</w:rPr>
                        <w:t>：</w:t>
                      </w:r>
                      <w:r w:rsidRPr="00516D1A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40"/>
                        </w:rPr>
                        <w:tab/>
                      </w:r>
                      <w:r w:rsidRPr="00516D1A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18"/>
                        </w:rPr>
                        <w:t xml:space="preserve">Email: </w:t>
                      </w:r>
                      <w:hyperlink r:id="rId12" w:history="1">
                        <w:r w:rsidRPr="00516D1A">
                          <w:rPr>
                            <w:rStyle w:val="a9"/>
                            <w:rFonts w:ascii="ＭＳ ゴシック" w:eastAsia="ＭＳ ゴシック" w:hAnsi="ＭＳ ゴシック" w:hint="eastAsia"/>
                            <w:b/>
                            <w:color w:val="000000" w:themeColor="text1"/>
                            <w:sz w:val="24"/>
                            <w:szCs w:val="18"/>
                          </w:rPr>
                          <w:t>gjinzai@agr.kyushu-u.ac.jp</w:t>
                        </w:r>
                      </w:hyperlink>
                      <w:r w:rsidRPr="00516D1A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18"/>
                        </w:rPr>
                        <w:t xml:space="preserve">　</w:t>
                      </w:r>
                    </w:p>
                    <w:p w:rsidR="00EA69EB" w:rsidRPr="00FB7043" w:rsidRDefault="00FB7043" w:rsidP="00EA69EB">
                      <w:pPr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18"/>
                        </w:rPr>
                        <w:tab/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18"/>
                        </w:rPr>
                        <w:tab/>
                      </w:r>
                      <w:r w:rsidR="00F2517C" w:rsidRPr="00F2517C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  <w:szCs w:val="18"/>
                        </w:rPr>
                        <w:t>締切：</w:t>
                      </w:r>
                      <w:r w:rsidR="008F712D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4"/>
                        </w:rPr>
                        <w:t>７月１８</w:t>
                      </w:r>
                      <w:bookmarkStart w:id="1" w:name="_GoBack"/>
                      <w:bookmarkEnd w:id="1"/>
                      <w:r w:rsidR="00516D1A" w:rsidRPr="00FB7043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4"/>
                        </w:rPr>
                        <w:t>日</w:t>
                      </w:r>
                      <w:r w:rsidR="00901D77" w:rsidRPr="00FB7043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4"/>
                        </w:rPr>
                        <w:t>(金)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4"/>
                        </w:rPr>
                        <w:t>１２時</w:t>
                      </w:r>
                      <w:r w:rsidR="00516D1A" w:rsidRPr="00FB7043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4"/>
                        </w:rPr>
                        <w:t>まで</w:t>
                      </w:r>
                    </w:p>
                    <w:p w:rsidR="007B4D5B" w:rsidRPr="00FB7043" w:rsidRDefault="007B4D5B" w:rsidP="00EA69EB">
                      <w:pPr>
                        <w:rPr>
                          <w:rFonts w:asciiTheme="majorEastAsia" w:eastAsiaTheme="majorEastAsia" w:hAnsiTheme="majorEastAsia"/>
                          <w:b/>
                          <w:color w:val="FF0000"/>
                        </w:rPr>
                      </w:pPr>
                      <w:r w:rsidRPr="00FB7043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4"/>
                        </w:rPr>
                        <w:tab/>
                      </w:r>
                      <w:r w:rsidRPr="00FB7043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4"/>
                        </w:rPr>
                        <w:tab/>
                      </w:r>
                      <w:r w:rsidR="004F098E" w:rsidRPr="00FB7043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</w:rPr>
                        <w:t>※</w:t>
                      </w:r>
                      <w:r w:rsidR="00C31048" w:rsidRPr="00FB7043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</w:rPr>
                        <w:t>所属長の許可を得て</w:t>
                      </w:r>
                      <w:r w:rsidR="004F098E" w:rsidRPr="00FB7043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</w:rPr>
                        <w:t>お申し込み</w:t>
                      </w:r>
                      <w:r w:rsidRPr="00FB7043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</w:rPr>
                        <w:t>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2D6B25" w:rsidRDefault="002D6B25">
      <w:pPr>
        <w:rPr>
          <w:rFonts w:asciiTheme="majorEastAsia" w:eastAsiaTheme="majorEastAsia" w:hAnsiTheme="majorEastAsia"/>
        </w:rPr>
      </w:pPr>
    </w:p>
    <w:p w:rsidR="002D6B25" w:rsidRDefault="002D6B25">
      <w:pPr>
        <w:rPr>
          <w:rFonts w:asciiTheme="majorEastAsia" w:eastAsiaTheme="majorEastAsia" w:hAnsiTheme="majorEastAsia"/>
        </w:rPr>
      </w:pPr>
    </w:p>
    <w:p w:rsidR="002D6B25" w:rsidRDefault="002D6B25">
      <w:pPr>
        <w:rPr>
          <w:rFonts w:asciiTheme="majorEastAsia" w:eastAsiaTheme="majorEastAsia" w:hAnsiTheme="majorEastAsia"/>
        </w:rPr>
      </w:pPr>
    </w:p>
    <w:p w:rsidR="002D6B25" w:rsidRDefault="002D6B25">
      <w:pPr>
        <w:rPr>
          <w:rFonts w:asciiTheme="majorEastAsia" w:eastAsiaTheme="majorEastAsia" w:hAnsiTheme="majorEastAsia"/>
        </w:rPr>
      </w:pPr>
    </w:p>
    <w:p w:rsidR="002D6B25" w:rsidRDefault="002D6B25">
      <w:pPr>
        <w:rPr>
          <w:rFonts w:asciiTheme="majorEastAsia" w:eastAsiaTheme="majorEastAsia" w:hAnsiTheme="majorEastAsia"/>
        </w:rPr>
      </w:pPr>
    </w:p>
    <w:p w:rsidR="002D6B25" w:rsidRDefault="002D6B25">
      <w:pPr>
        <w:rPr>
          <w:rFonts w:asciiTheme="majorEastAsia" w:eastAsiaTheme="majorEastAsia" w:hAnsiTheme="majorEastAsia"/>
        </w:rPr>
      </w:pPr>
    </w:p>
    <w:p w:rsidR="002D6B25" w:rsidRDefault="002D6B25">
      <w:pPr>
        <w:rPr>
          <w:rFonts w:asciiTheme="majorEastAsia" w:eastAsiaTheme="majorEastAsia" w:hAnsiTheme="majorEastAsia"/>
        </w:rPr>
      </w:pPr>
    </w:p>
    <w:p w:rsidR="002D6B25" w:rsidRDefault="002D6B25">
      <w:pPr>
        <w:rPr>
          <w:rFonts w:asciiTheme="majorEastAsia" w:eastAsiaTheme="majorEastAsia" w:hAnsiTheme="majorEastAsia"/>
        </w:rPr>
      </w:pPr>
    </w:p>
    <w:p w:rsidR="002D6B25" w:rsidRDefault="002D6B25">
      <w:pPr>
        <w:rPr>
          <w:rFonts w:asciiTheme="majorEastAsia" w:eastAsiaTheme="majorEastAsia" w:hAnsiTheme="majorEastAsia"/>
        </w:rPr>
      </w:pPr>
    </w:p>
    <w:p w:rsidR="00AC5535" w:rsidRDefault="00AC5535">
      <w:pPr>
        <w:rPr>
          <w:rFonts w:asciiTheme="majorEastAsia" w:eastAsiaTheme="majorEastAsia" w:hAnsiTheme="majorEastAsia"/>
        </w:rPr>
      </w:pPr>
    </w:p>
    <w:p w:rsidR="00AC5535" w:rsidRDefault="00AC5535">
      <w:pPr>
        <w:rPr>
          <w:rFonts w:asciiTheme="majorEastAsia" w:eastAsiaTheme="majorEastAsia" w:hAnsiTheme="majorEastAsia"/>
        </w:rPr>
      </w:pPr>
    </w:p>
    <w:p w:rsidR="00AC5535" w:rsidRDefault="00AC5535">
      <w:pPr>
        <w:rPr>
          <w:rFonts w:asciiTheme="majorEastAsia" w:eastAsiaTheme="majorEastAsia" w:hAnsiTheme="majorEastAsia"/>
        </w:rPr>
      </w:pPr>
    </w:p>
    <w:p w:rsidR="00343777" w:rsidRPr="00343777" w:rsidRDefault="00901D7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3E7540" wp14:editId="2324DD7C">
                <wp:simplePos x="0" y="0"/>
                <wp:positionH relativeFrom="column">
                  <wp:posOffset>4781550</wp:posOffset>
                </wp:positionH>
                <wp:positionV relativeFrom="paragraph">
                  <wp:posOffset>1457325</wp:posOffset>
                </wp:positionV>
                <wp:extent cx="1724025" cy="590550"/>
                <wp:effectExtent l="19050" t="0" r="47625" b="114300"/>
                <wp:wrapNone/>
                <wp:docPr id="18" name="雲形吹き出し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590550"/>
                        </a:xfrm>
                        <a:prstGeom prst="cloudCallout">
                          <a:avLst>
                            <a:gd name="adj1" fmla="val -29871"/>
                            <a:gd name="adj2" fmla="val 63023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D3BBA" w:rsidRPr="00277242" w:rsidRDefault="001F7BBB" w:rsidP="00A16453">
                            <w:pPr>
                              <w:spacing w:line="200" w:lineRule="exact"/>
                              <w:jc w:val="center"/>
                              <w:rPr>
                                <w:rFonts w:ascii="AR P丸ゴシック体M" w:eastAsia="AR P丸ゴシック体M" w:hAnsiTheme="major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77242">
                              <w:rPr>
                                <w:rFonts w:ascii="AR P丸ゴシック体M" w:eastAsia="AR P丸ゴシック体M" w:hAnsiTheme="maj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英文</w:t>
                            </w:r>
                            <w:r w:rsidR="00A16453" w:rsidRPr="00277242">
                              <w:rPr>
                                <w:rFonts w:ascii="AR P丸ゴシック体M" w:eastAsia="AR P丸ゴシック体M" w:hAnsiTheme="maj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メール</w:t>
                            </w:r>
                            <w:r w:rsidR="002D3BBA" w:rsidRPr="00277242">
                              <w:rPr>
                                <w:rFonts w:ascii="AR P丸ゴシック体M" w:eastAsia="AR P丸ゴシック体M" w:hAnsiTheme="maj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に時間</w:t>
                            </w:r>
                            <w:r w:rsidR="007B4D5B" w:rsidRPr="00277242">
                              <w:rPr>
                                <w:rFonts w:ascii="AR P丸ゴシック体M" w:eastAsia="AR P丸ゴシック体M" w:hAnsiTheme="maj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がかかる</w:t>
                            </w:r>
                            <w:r w:rsidR="002D3BBA" w:rsidRPr="00277242">
                              <w:rPr>
                                <w:rFonts w:ascii="AR P丸ゴシック体M" w:eastAsia="AR P丸ゴシック体M" w:hAnsiTheme="maj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｡｡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雲形吹き出し 18" o:spid="_x0000_s1028" type="#_x0000_t106" style="position:absolute;left:0;text-align:left;margin-left:376.5pt;margin-top:114.75pt;width:135.75pt;height:4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" adj="4348,24413" fillcolor="white [3212]" strokecolor="#896f06 [1607]" strokeweight="2pt">
                <v:textbox>
                  <w:txbxContent>
                    <w:p w:rsidR="002D3BBA" w:rsidRPr="00277242" w:rsidRDefault="001F7BBB" w:rsidP="00A16453">
                      <w:pPr>
                        <w:spacing w:line="200" w:lineRule="exact"/>
                        <w:jc w:val="center"/>
                        <w:rPr>
                          <w:rFonts w:ascii="AR P丸ゴシック体M" w:eastAsia="AR P丸ゴシック体M" w:hAnsiTheme="majorEastAsia"/>
                          <w:color w:val="000000" w:themeColor="text1"/>
                          <w:sz w:val="16"/>
                          <w:szCs w:val="16"/>
                        </w:rPr>
                      </w:pPr>
                      <w:r w:rsidRPr="00277242">
                        <w:rPr>
                          <w:rFonts w:ascii="AR P丸ゴシック体M" w:eastAsia="AR P丸ゴシック体M" w:hAnsiTheme="majorEastAsia" w:hint="eastAsia"/>
                          <w:color w:val="000000" w:themeColor="text1"/>
                          <w:sz w:val="16"/>
                          <w:szCs w:val="16"/>
                        </w:rPr>
                        <w:t>英文</w:t>
                      </w:r>
                      <w:r w:rsidR="00A16453" w:rsidRPr="00277242">
                        <w:rPr>
                          <w:rFonts w:ascii="AR P丸ゴシック体M" w:eastAsia="AR P丸ゴシック体M" w:hAnsiTheme="majorEastAsia" w:hint="eastAsia"/>
                          <w:color w:val="000000" w:themeColor="text1"/>
                          <w:sz w:val="16"/>
                          <w:szCs w:val="16"/>
                        </w:rPr>
                        <w:t>メール</w:t>
                      </w:r>
                      <w:r w:rsidR="002D3BBA" w:rsidRPr="00277242">
                        <w:rPr>
                          <w:rFonts w:ascii="AR P丸ゴシック体M" w:eastAsia="AR P丸ゴシック体M" w:hAnsiTheme="majorEastAsia" w:hint="eastAsia"/>
                          <w:color w:val="000000" w:themeColor="text1"/>
                          <w:sz w:val="16"/>
                          <w:szCs w:val="16"/>
                        </w:rPr>
                        <w:t>に時間</w:t>
                      </w:r>
                      <w:r w:rsidR="007B4D5B" w:rsidRPr="00277242">
                        <w:rPr>
                          <w:rFonts w:ascii="AR P丸ゴシック体M" w:eastAsia="AR P丸ゴシック体M" w:hAnsiTheme="majorEastAsia" w:hint="eastAsia"/>
                          <w:color w:val="000000" w:themeColor="text1"/>
                          <w:sz w:val="16"/>
                          <w:szCs w:val="16"/>
                        </w:rPr>
                        <w:t>がかかる</w:t>
                      </w:r>
                      <w:r w:rsidR="002D3BBA" w:rsidRPr="00277242">
                        <w:rPr>
                          <w:rFonts w:ascii="AR P丸ゴシック体M" w:eastAsia="AR P丸ゴシック体M" w:hAnsiTheme="majorEastAsia" w:hint="eastAsia"/>
                          <w:color w:val="000000" w:themeColor="text1"/>
                          <w:sz w:val="16"/>
                          <w:szCs w:val="16"/>
                        </w:rPr>
                        <w:t>｡｡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</w:rPr>
        <w:drawing>
          <wp:anchor distT="0" distB="0" distL="114300" distR="114300" simplePos="0" relativeHeight="251659264" behindDoc="1" locked="0" layoutInCell="1" allowOverlap="1" wp14:anchorId="1AC51087" wp14:editId="1517B9A7">
            <wp:simplePos x="0" y="0"/>
            <wp:positionH relativeFrom="column">
              <wp:posOffset>4276725</wp:posOffset>
            </wp:positionH>
            <wp:positionV relativeFrom="paragraph">
              <wp:posOffset>2076450</wp:posOffset>
            </wp:positionV>
            <wp:extent cx="1190625" cy="971550"/>
            <wp:effectExtent l="152400" t="171450" r="104775" b="152400"/>
            <wp:wrapNone/>
            <wp:docPr id="1" name="図 1" descr="C:\Users\まゆ\AppData\Local\Microsoft\Windows\Temporary Internet Files\Content.IE5\IKI9NCR3\MC90037888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まゆ\AppData\Local\Microsoft\Windows\Temporary Internet Files\Content.IE5\IKI9NCR3\MC900378887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971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A39EE65" wp14:editId="2B7B7168">
                <wp:simplePos x="0" y="0"/>
                <wp:positionH relativeFrom="column">
                  <wp:posOffset>1381125</wp:posOffset>
                </wp:positionH>
                <wp:positionV relativeFrom="paragraph">
                  <wp:posOffset>1333500</wp:posOffset>
                </wp:positionV>
                <wp:extent cx="2609850" cy="914400"/>
                <wp:effectExtent l="19050" t="0" r="38100" b="38100"/>
                <wp:wrapNone/>
                <wp:docPr id="8" name="雲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914400"/>
                        </a:xfrm>
                        <a:prstGeom prst="cloudCallout">
                          <a:avLst>
                            <a:gd name="adj1" fmla="val -43376"/>
                            <a:gd name="adj2" fmla="val 42846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A7E3A" w:rsidRPr="00277242" w:rsidRDefault="009A7E3A" w:rsidP="009A7E3A">
                            <w:pPr>
                              <w:spacing w:line="220" w:lineRule="exact"/>
                              <w:jc w:val="center"/>
                              <w:rPr>
                                <w:rFonts w:ascii="AR P丸ゴシック体M" w:eastAsia="AR P丸ゴシック体M" w:hAnsiTheme="majorEastAsia"/>
                                <w:color w:val="000000" w:themeColor="text1"/>
                                <w:sz w:val="16"/>
                              </w:rPr>
                            </w:pPr>
                            <w:r w:rsidRPr="00277242">
                              <w:rPr>
                                <w:rFonts w:ascii="AR P丸ゴシック体M" w:eastAsia="AR P丸ゴシック体M" w:hAnsiTheme="majorEastAsia" w:hint="eastAsia"/>
                                <w:color w:val="000000" w:themeColor="text1"/>
                                <w:sz w:val="16"/>
                              </w:rPr>
                              <w:t>留学生や外国人研究者ともっと</w:t>
                            </w:r>
                          </w:p>
                          <w:p w:rsidR="009A7E3A" w:rsidRDefault="009A7E3A" w:rsidP="009A7E3A">
                            <w:pPr>
                              <w:spacing w:line="220" w:lineRule="exact"/>
                              <w:jc w:val="center"/>
                              <w:rPr>
                                <w:rFonts w:ascii="AR P丸ゴシック体M" w:eastAsia="AR P丸ゴシック体M" w:hAnsiTheme="majorEastAsia"/>
                                <w:color w:val="000000" w:themeColor="text1"/>
                                <w:sz w:val="16"/>
                              </w:rPr>
                            </w:pPr>
                            <w:r w:rsidRPr="00277242">
                              <w:rPr>
                                <w:rFonts w:ascii="AR P丸ゴシック体M" w:eastAsia="AR P丸ゴシック体M" w:hAnsiTheme="majorEastAsia" w:hint="eastAsia"/>
                                <w:color w:val="000000" w:themeColor="text1"/>
                                <w:sz w:val="16"/>
                              </w:rPr>
                              <w:t>意思疎通を図りたい。</w:t>
                            </w:r>
                          </w:p>
                          <w:p w:rsidR="009A7E3A" w:rsidRPr="00277242" w:rsidRDefault="009A7E3A" w:rsidP="009A7E3A">
                            <w:pPr>
                              <w:spacing w:line="220" w:lineRule="exact"/>
                              <w:jc w:val="center"/>
                              <w:rPr>
                                <w:rFonts w:ascii="AR P丸ゴシック体M" w:eastAsia="AR P丸ゴシック体M" w:hAnsiTheme="majorEastAsia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AR P丸ゴシック体M" w:eastAsia="AR P丸ゴシック体M" w:hAnsiTheme="majorEastAsia" w:hint="eastAsia"/>
                                <w:color w:val="000000" w:themeColor="text1"/>
                                <w:sz w:val="16"/>
                              </w:rPr>
                              <w:t>適切な指示の表現が分からない。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雲形吹き出し 8" o:spid="_x0000_s1029" type="#_x0000_t106" style="position:absolute;left:0;text-align:left;margin-left:108.75pt;margin-top:105pt;width:205.5pt;height:1in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" adj="1431,20055" fillcolor="white [3212]" strokecolor="#6d83b3 [2408]" strokeweight="2pt">
                <v:textbox>
                  <w:txbxContent>
                    <w:p w:rsidR="009A7E3A" w:rsidRPr="00277242" w:rsidRDefault="009A7E3A" w:rsidP="009A7E3A">
                      <w:pPr>
                        <w:spacing w:line="220" w:lineRule="exact"/>
                        <w:jc w:val="center"/>
                        <w:rPr>
                          <w:rFonts w:ascii="AR P丸ゴシック体M" w:eastAsia="AR P丸ゴシック体M" w:hAnsiTheme="majorEastAsia"/>
                          <w:color w:val="000000" w:themeColor="text1"/>
                          <w:sz w:val="16"/>
                        </w:rPr>
                      </w:pPr>
                      <w:r w:rsidRPr="00277242">
                        <w:rPr>
                          <w:rFonts w:ascii="AR P丸ゴシック体M" w:eastAsia="AR P丸ゴシック体M" w:hAnsiTheme="majorEastAsia" w:hint="eastAsia"/>
                          <w:color w:val="000000" w:themeColor="text1"/>
                          <w:sz w:val="16"/>
                        </w:rPr>
                        <w:t>留学生や外国人研究者ともっと</w:t>
                      </w:r>
                    </w:p>
                    <w:p w:rsidR="009A7E3A" w:rsidRDefault="009A7E3A" w:rsidP="009A7E3A">
                      <w:pPr>
                        <w:spacing w:line="220" w:lineRule="exact"/>
                        <w:jc w:val="center"/>
                        <w:rPr>
                          <w:rFonts w:ascii="AR P丸ゴシック体M" w:eastAsia="AR P丸ゴシック体M" w:hAnsiTheme="majorEastAsia"/>
                          <w:color w:val="000000" w:themeColor="text1"/>
                          <w:sz w:val="16"/>
                        </w:rPr>
                      </w:pPr>
                      <w:r w:rsidRPr="00277242">
                        <w:rPr>
                          <w:rFonts w:ascii="AR P丸ゴシック体M" w:eastAsia="AR P丸ゴシック体M" w:hAnsiTheme="majorEastAsia" w:hint="eastAsia"/>
                          <w:color w:val="000000" w:themeColor="text1"/>
                          <w:sz w:val="16"/>
                        </w:rPr>
                        <w:t>意思疎通を図りたい。</w:t>
                      </w:r>
                    </w:p>
                    <w:p w:rsidR="009A7E3A" w:rsidRPr="00277242" w:rsidRDefault="009A7E3A" w:rsidP="009A7E3A">
                      <w:pPr>
                        <w:spacing w:line="220" w:lineRule="exact"/>
                        <w:jc w:val="center"/>
                        <w:rPr>
                          <w:rFonts w:ascii="AR P丸ゴシック体M" w:eastAsia="AR P丸ゴシック体M" w:hAnsiTheme="majorEastAsia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AR P丸ゴシック体M" w:eastAsia="AR P丸ゴシック体M" w:hAnsiTheme="majorEastAsia" w:hint="eastAsia"/>
                          <w:color w:val="000000" w:themeColor="text1"/>
                          <w:sz w:val="16"/>
                        </w:rPr>
                        <w:t>適切な指示の表現が分からない。</w:t>
                      </w:r>
                    </w:p>
                  </w:txbxContent>
                </v:textbox>
              </v:shape>
            </w:pict>
          </mc:Fallback>
        </mc:AlternateContent>
      </w:r>
      <w:r w:rsidR="00777E57"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678720" behindDoc="1" locked="0" layoutInCell="1" allowOverlap="1" wp14:anchorId="39BA7F05" wp14:editId="42A7AD4C">
            <wp:simplePos x="0" y="0"/>
            <wp:positionH relativeFrom="column">
              <wp:posOffset>5426710</wp:posOffset>
            </wp:positionH>
            <wp:positionV relativeFrom="paragraph">
              <wp:posOffset>2167890</wp:posOffset>
            </wp:positionV>
            <wp:extent cx="419100" cy="419100"/>
            <wp:effectExtent l="19050" t="38100" r="0" b="38100"/>
            <wp:wrapNone/>
            <wp:docPr id="10" name="図 10" descr="C:\Users\まゆ\AppData\Local\Microsoft\Windows\Temporary Internet Files\Content.IE5\O72WN2DH\MC900434859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まゆ\AppData\Local\Microsoft\Windows\Temporary Internet Files\Content.IE5\O72WN2DH\MC900434859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93621"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>
                        <a:rot lat="0" lon="0" rev="20399999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7E57"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674624" behindDoc="1" locked="0" layoutInCell="1" allowOverlap="1" wp14:anchorId="35B00537" wp14:editId="3CC4E932">
            <wp:simplePos x="0" y="0"/>
            <wp:positionH relativeFrom="column">
              <wp:posOffset>4255770</wp:posOffset>
            </wp:positionH>
            <wp:positionV relativeFrom="paragraph">
              <wp:posOffset>1615440</wp:posOffset>
            </wp:positionV>
            <wp:extent cx="419100" cy="419100"/>
            <wp:effectExtent l="38100" t="0" r="0" b="38100"/>
            <wp:wrapNone/>
            <wp:docPr id="2" name="図 2" descr="C:\Users\まゆ\AppData\Local\Microsoft\Windows\Temporary Internet Files\Content.IE5\O72WN2DH\MC900434859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まゆ\AppData\Local\Microsoft\Windows\Temporary Internet Files\Content.IE5\O72WN2DH\MC900434859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728400"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>
                        <a:rot lat="0" lon="0" rev="20399999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7E5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32F150" wp14:editId="62607535">
                <wp:simplePos x="0" y="0"/>
                <wp:positionH relativeFrom="column">
                  <wp:posOffset>534670</wp:posOffset>
                </wp:positionH>
                <wp:positionV relativeFrom="paragraph">
                  <wp:posOffset>3236595</wp:posOffset>
                </wp:positionV>
                <wp:extent cx="5572125" cy="552450"/>
                <wp:effectExtent l="0" t="0" r="28575" b="1905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552450"/>
                        </a:xfrm>
                        <a:prstGeom prst="roundRect">
                          <a:avLst>
                            <a:gd name="adj" fmla="val 33636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69EB" w:rsidRPr="003468A1" w:rsidRDefault="00EA69EB" w:rsidP="00EA69EB">
                            <w:pPr>
                              <w:ind w:leftChars="200" w:left="420"/>
                              <w:rPr>
                                <w:rFonts w:ascii="ＭＳ ゴシック" w:eastAsia="ＭＳ ゴシック" w:hAnsi="ＭＳ ゴシック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3468A1">
                              <w:rPr>
                                <w:rFonts w:ascii="ＭＳ ゴシック" w:eastAsia="ＭＳ ゴシック" w:hAnsi="ＭＳ ゴシック" w:hint="eastAsia"/>
                                <w:color w:val="404040" w:themeColor="text1" w:themeTint="BF"/>
                                <w:sz w:val="18"/>
                                <w:szCs w:val="18"/>
                              </w:rPr>
                              <w:t>お申込み/お問い合わせ先： 九州大学農学部グローバル人材育成推進プロジェクトオフィス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404040" w:themeColor="text1" w:themeTint="BF"/>
                                <w:sz w:val="18"/>
                                <w:szCs w:val="18"/>
                              </w:rPr>
                              <w:cr/>
                              <w:t>TEL: 092-642-</w:t>
                            </w:r>
                            <w:r w:rsidRPr="003468A1">
                              <w:rPr>
                                <w:rFonts w:ascii="ＭＳ ゴシック" w:eastAsia="ＭＳ ゴシック" w:hAnsi="ＭＳ ゴシック" w:hint="eastAsia"/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3183　</w:t>
                            </w:r>
                            <w:r w:rsidR="00A16453">
                              <w:rPr>
                                <w:rFonts w:ascii="ＭＳ ゴシック" w:eastAsia="ＭＳ ゴシック" w:hAnsi="ＭＳ ゴシック" w:hint="eastAsia"/>
                                <w:color w:val="404040" w:themeColor="text1" w:themeTint="BF"/>
                                <w:sz w:val="18"/>
                                <w:szCs w:val="18"/>
                              </w:rPr>
                              <w:t>Email: gjinzai</w:t>
                            </w:r>
                            <w:r w:rsidRPr="003468A1">
                              <w:rPr>
                                <w:rFonts w:ascii="ＭＳ ゴシック" w:eastAsia="ＭＳ ゴシック" w:hAnsi="ＭＳ ゴシック" w:hint="eastAsia"/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@agr.kyushu-u.ac.jp　　</w:t>
                            </w:r>
                            <w:r w:rsidR="00A16453">
                              <w:rPr>
                                <w:rFonts w:ascii="ＭＳ ゴシック" w:eastAsia="ＭＳ ゴシック" w:hAnsi="ＭＳ ゴシック" w:hint="eastAsia"/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EF7EC8">
                              <w:rPr>
                                <w:rFonts w:ascii="ＭＳ ゴシック" w:eastAsia="ＭＳ ゴシック" w:hAnsi="ＭＳ ゴシック" w:hint="eastAsia"/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担当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404040" w:themeColor="text1" w:themeTint="BF"/>
                                <w:sz w:val="18"/>
                                <w:szCs w:val="18"/>
                              </w:rPr>
                              <w:t>山崎</w:t>
                            </w:r>
                          </w:p>
                          <w:p w:rsidR="00EA69EB" w:rsidRPr="00DF2658" w:rsidRDefault="00EA69EB" w:rsidP="00EA69EB">
                            <w:pPr>
                              <w:ind w:leftChars="200" w:left="420"/>
                              <w:rPr>
                                <w:rFonts w:ascii="ＭＳ ゴシック" w:eastAsia="ＭＳ ゴシック" w:hAnsi="ＭＳ ゴシック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9" o:spid="_x0000_s1029" style="position:absolute;left:0;text-align:left;margin-left:42.1pt;margin-top:254.85pt;width:438.75pt;height:4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0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" fillcolor="white [3212]" strokecolor="#feb686 [1940]" strokeweight="1.5pt">
                <v:textbox inset="10mm,0,1mm,0">
                  <w:txbxContent>
                    <w:p w:rsidR="00EA69EB" w:rsidRPr="003468A1" w:rsidRDefault="00EA69EB" w:rsidP="00EA69EB">
                      <w:pPr>
                        <w:ind w:leftChars="200" w:left="420"/>
                        <w:rPr>
                          <w:rFonts w:ascii="ＭＳ ゴシック" w:eastAsia="ＭＳ ゴシック" w:hAnsi="ＭＳ ゴシック"/>
                          <w:color w:val="404040" w:themeColor="text1" w:themeTint="BF"/>
                          <w:sz w:val="18"/>
                          <w:szCs w:val="18"/>
                        </w:rPr>
                      </w:pPr>
                      <w:r w:rsidRPr="003468A1">
                        <w:rPr>
                          <w:rFonts w:ascii="ＭＳ ゴシック" w:eastAsia="ＭＳ ゴシック" w:hAnsi="ＭＳ ゴシック" w:hint="eastAsia"/>
                          <w:color w:val="404040" w:themeColor="text1" w:themeTint="BF"/>
                          <w:sz w:val="18"/>
                          <w:szCs w:val="18"/>
                        </w:rPr>
                        <w:t>お申込み/お問い合わせ先： 九州大学農学部グローバル人材育成推進プロジェクトオフィス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404040" w:themeColor="text1" w:themeTint="BF"/>
                          <w:sz w:val="18"/>
                          <w:szCs w:val="18"/>
                        </w:rPr>
                        <w:cr/>
                        <w:t>TEL: 092-642-</w:t>
                      </w:r>
                      <w:r w:rsidRPr="003468A1">
                        <w:rPr>
                          <w:rFonts w:ascii="ＭＳ ゴシック" w:eastAsia="ＭＳ ゴシック" w:hAnsi="ＭＳ ゴシック" w:hint="eastAsia"/>
                          <w:color w:val="404040" w:themeColor="text1" w:themeTint="BF"/>
                          <w:sz w:val="18"/>
                          <w:szCs w:val="18"/>
                        </w:rPr>
                        <w:t xml:space="preserve">3183　</w:t>
                      </w:r>
                      <w:r w:rsidR="00A16453">
                        <w:rPr>
                          <w:rFonts w:ascii="ＭＳ ゴシック" w:eastAsia="ＭＳ ゴシック" w:hAnsi="ＭＳ ゴシック" w:hint="eastAsia"/>
                          <w:color w:val="404040" w:themeColor="text1" w:themeTint="BF"/>
                          <w:sz w:val="18"/>
                          <w:szCs w:val="18"/>
                        </w:rPr>
                        <w:t>Email: gjinzai</w:t>
                      </w:r>
                      <w:r w:rsidRPr="003468A1">
                        <w:rPr>
                          <w:rFonts w:ascii="ＭＳ ゴシック" w:eastAsia="ＭＳ ゴシック" w:hAnsi="ＭＳ ゴシック" w:hint="eastAsia"/>
                          <w:color w:val="404040" w:themeColor="text1" w:themeTint="BF"/>
                          <w:sz w:val="18"/>
                          <w:szCs w:val="18"/>
                        </w:rPr>
                        <w:t xml:space="preserve">@agr.kyushu-u.ac.jp　　</w:t>
                      </w:r>
                      <w:r w:rsidR="00A16453">
                        <w:rPr>
                          <w:rFonts w:ascii="ＭＳ ゴシック" w:eastAsia="ＭＳ ゴシック" w:hAnsi="ＭＳ ゴシック" w:hint="eastAsia"/>
                          <w:color w:val="404040" w:themeColor="text1" w:themeTint="BF"/>
                          <w:sz w:val="18"/>
                          <w:szCs w:val="18"/>
                        </w:rPr>
                        <w:t xml:space="preserve">　</w:t>
                      </w:r>
                      <w:r w:rsidRPr="00EF7EC8">
                        <w:rPr>
                          <w:rFonts w:ascii="ＭＳ ゴシック" w:eastAsia="ＭＳ ゴシック" w:hAnsi="ＭＳ ゴシック" w:hint="eastAsia"/>
                          <w:color w:val="404040" w:themeColor="text1" w:themeTint="BF"/>
                          <w:sz w:val="18"/>
                          <w:szCs w:val="18"/>
                        </w:rPr>
                        <w:t xml:space="preserve">担当 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404040" w:themeColor="text1" w:themeTint="BF"/>
                          <w:sz w:val="18"/>
                          <w:szCs w:val="18"/>
                        </w:rPr>
                        <w:t>山崎</w:t>
                      </w:r>
                    </w:p>
                    <w:p w:rsidR="00EA69EB" w:rsidRPr="00DF2658" w:rsidRDefault="00EA69EB" w:rsidP="00EA69EB">
                      <w:pPr>
                        <w:ind w:leftChars="200" w:left="420"/>
                        <w:rPr>
                          <w:rFonts w:ascii="ＭＳ ゴシック" w:eastAsia="ＭＳ ゴシック" w:hAnsi="ＭＳ ゴシック"/>
                          <w:color w:val="404040" w:themeColor="text1" w:themeTint="BF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A7E3A"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683840" behindDoc="1" locked="0" layoutInCell="1" allowOverlap="1" wp14:anchorId="297D68B8" wp14:editId="4B2714FD">
            <wp:simplePos x="0" y="0"/>
            <wp:positionH relativeFrom="column">
              <wp:posOffset>995934</wp:posOffset>
            </wp:positionH>
            <wp:positionV relativeFrom="paragraph">
              <wp:posOffset>1581364</wp:posOffset>
            </wp:positionV>
            <wp:extent cx="419100" cy="384115"/>
            <wp:effectExtent l="19050" t="19050" r="0" b="54610"/>
            <wp:wrapNone/>
            <wp:docPr id="11" name="図 11" descr="C:\Users\まゆ\AppData\Local\Microsoft\Windows\Temporary Internet Files\Content.IE5\O72WN2DH\MC900434859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まゆ\AppData\Local\Microsoft\Windows\Temporary Internet Files\Content.IE5\O72WN2DH\MC900434859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172615">
                      <a:off x="0" y="0"/>
                      <a:ext cx="419100" cy="38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>
                        <a:rot lat="0" lon="0" rev="20399999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7E3A">
        <w:rPr>
          <w:rFonts w:asciiTheme="majorEastAsia" w:eastAsiaTheme="majorEastAsia" w:hAnsiTheme="majorEastAsia" w:hint="eastAsia"/>
          <w:noProof/>
        </w:rPr>
        <w:drawing>
          <wp:anchor distT="0" distB="0" distL="114300" distR="114300" simplePos="0" relativeHeight="251679744" behindDoc="1" locked="0" layoutInCell="1" allowOverlap="1" wp14:anchorId="355D05F4" wp14:editId="4CBA2586">
            <wp:simplePos x="0" y="0"/>
            <wp:positionH relativeFrom="column">
              <wp:posOffset>600075</wp:posOffset>
            </wp:positionH>
            <wp:positionV relativeFrom="paragraph">
              <wp:posOffset>2000250</wp:posOffset>
            </wp:positionV>
            <wp:extent cx="1009650" cy="1054100"/>
            <wp:effectExtent l="0" t="0" r="0" b="0"/>
            <wp:wrapNone/>
            <wp:docPr id="6" name="図 6" descr="C:\Users\まゆ\AppData\Local\Microsoft\Windows\Temporary Internet Files\Content.IE5\3JJ25ECO\MC90008894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まゆ\AppData\Local\Microsoft\Windows\Temporary Internet Files\Content.IE5\3JJ25ECO\MC900088948[1]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43777" w:rsidRPr="00343777" w:rsidSect="0001046A">
      <w:pgSz w:w="11906" w:h="16838"/>
      <w:pgMar w:top="720" w:right="720" w:bottom="720" w:left="720" w:header="851" w:footer="992" w:gutter="0"/>
      <w:pgBorders w:offsetFrom="page">
        <w:top w:val="double" w:sz="18" w:space="24" w:color="FF9933"/>
        <w:left w:val="double" w:sz="18" w:space="24" w:color="FF9933"/>
        <w:bottom w:val="double" w:sz="18" w:space="24" w:color="FF9933"/>
        <w:right w:val="double" w:sz="18" w:space="24" w:color="FF9933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AB0" w:rsidRDefault="00BB3AB0" w:rsidP="00174A2D">
      <w:r>
        <w:separator/>
      </w:r>
    </w:p>
  </w:endnote>
  <w:endnote w:type="continuationSeparator" w:id="0">
    <w:p w:rsidR="00BB3AB0" w:rsidRDefault="00BB3AB0" w:rsidP="00174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 P丸ゴシック体M">
    <w:panose1 w:val="020B0600010101010101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AB0" w:rsidRDefault="00BB3AB0" w:rsidP="00174A2D">
      <w:r>
        <w:separator/>
      </w:r>
    </w:p>
  </w:footnote>
  <w:footnote w:type="continuationSeparator" w:id="0">
    <w:p w:rsidR="00BB3AB0" w:rsidRDefault="00BB3AB0" w:rsidP="00174A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  <o:colormru v:ext="edit" colors="#cfc,#cff,#ffc,white,#fafed4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B9B"/>
    <w:rsid w:val="0001046A"/>
    <w:rsid w:val="00067029"/>
    <w:rsid w:val="000839F1"/>
    <w:rsid w:val="0012436B"/>
    <w:rsid w:val="00174A2D"/>
    <w:rsid w:val="00194064"/>
    <w:rsid w:val="001F7207"/>
    <w:rsid w:val="001F7BBB"/>
    <w:rsid w:val="00242B9B"/>
    <w:rsid w:val="00277242"/>
    <w:rsid w:val="002D3BBA"/>
    <w:rsid w:val="002D6B25"/>
    <w:rsid w:val="00343777"/>
    <w:rsid w:val="003B488B"/>
    <w:rsid w:val="00471A5F"/>
    <w:rsid w:val="004F098E"/>
    <w:rsid w:val="004F1574"/>
    <w:rsid w:val="00516D1A"/>
    <w:rsid w:val="00517C6E"/>
    <w:rsid w:val="00530E79"/>
    <w:rsid w:val="00581763"/>
    <w:rsid w:val="00625829"/>
    <w:rsid w:val="00677B9B"/>
    <w:rsid w:val="00717BFD"/>
    <w:rsid w:val="00751C70"/>
    <w:rsid w:val="00777E57"/>
    <w:rsid w:val="007B4D5B"/>
    <w:rsid w:val="007D1660"/>
    <w:rsid w:val="008739FE"/>
    <w:rsid w:val="00875E41"/>
    <w:rsid w:val="008E484D"/>
    <w:rsid w:val="008F712D"/>
    <w:rsid w:val="008F7D54"/>
    <w:rsid w:val="00901D77"/>
    <w:rsid w:val="009A7E3A"/>
    <w:rsid w:val="009C495F"/>
    <w:rsid w:val="009E11B6"/>
    <w:rsid w:val="00A16453"/>
    <w:rsid w:val="00A3053C"/>
    <w:rsid w:val="00AC5535"/>
    <w:rsid w:val="00B9773F"/>
    <w:rsid w:val="00BB3AB0"/>
    <w:rsid w:val="00BC4F9B"/>
    <w:rsid w:val="00BF7CF0"/>
    <w:rsid w:val="00C31048"/>
    <w:rsid w:val="00C819FC"/>
    <w:rsid w:val="00CA1F11"/>
    <w:rsid w:val="00CF45E7"/>
    <w:rsid w:val="00D13B0B"/>
    <w:rsid w:val="00E422EC"/>
    <w:rsid w:val="00E91085"/>
    <w:rsid w:val="00E9510E"/>
    <w:rsid w:val="00EA69EB"/>
    <w:rsid w:val="00EB3B86"/>
    <w:rsid w:val="00ED7F1C"/>
    <w:rsid w:val="00F2517C"/>
    <w:rsid w:val="00F33021"/>
    <w:rsid w:val="00F4227F"/>
    <w:rsid w:val="00F42C94"/>
    <w:rsid w:val="00F4580E"/>
    <w:rsid w:val="00FB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>
      <v:textbox inset="5.85pt,.7pt,5.85pt,.7pt"/>
      <o:colormru v:ext="edit" colors="#cfc,#cff,#ffc,white,#fafed4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4A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4A2D"/>
  </w:style>
  <w:style w:type="paragraph" w:styleId="a5">
    <w:name w:val="footer"/>
    <w:basedOn w:val="a"/>
    <w:link w:val="a6"/>
    <w:uiPriority w:val="99"/>
    <w:unhideWhenUsed/>
    <w:rsid w:val="00174A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4A2D"/>
  </w:style>
  <w:style w:type="paragraph" w:styleId="a7">
    <w:name w:val="Balloon Text"/>
    <w:basedOn w:val="a"/>
    <w:link w:val="a8"/>
    <w:uiPriority w:val="99"/>
    <w:semiHidden/>
    <w:unhideWhenUsed/>
    <w:rsid w:val="00174A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74A2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16D1A"/>
    <w:rPr>
      <w:color w:val="D2611C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4A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4A2D"/>
  </w:style>
  <w:style w:type="paragraph" w:styleId="a5">
    <w:name w:val="footer"/>
    <w:basedOn w:val="a"/>
    <w:link w:val="a6"/>
    <w:uiPriority w:val="99"/>
    <w:unhideWhenUsed/>
    <w:rsid w:val="00174A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4A2D"/>
  </w:style>
  <w:style w:type="paragraph" w:styleId="a7">
    <w:name w:val="Balloon Text"/>
    <w:basedOn w:val="a"/>
    <w:link w:val="a8"/>
    <w:uiPriority w:val="99"/>
    <w:semiHidden/>
    <w:unhideWhenUsed/>
    <w:rsid w:val="00174A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74A2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16D1A"/>
    <w:rPr>
      <w:color w:val="D2611C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gjinzai@agr.kyushu-u.ac.jp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jinzai@agr.kyushu-u.ac.j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​​テーマ">
  <a:themeElements>
    <a:clrScheme name="スパイス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E4B09-B53D-42B0-894A-15BFAF97E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山崎まゆ</dc:creator>
  <cp:lastModifiedBy>山崎まゆ</cp:lastModifiedBy>
  <cp:revision>28</cp:revision>
  <cp:lastPrinted>2014-07-01T02:19:00Z</cp:lastPrinted>
  <dcterms:created xsi:type="dcterms:W3CDTF">2014-06-30T05:19:00Z</dcterms:created>
  <dcterms:modified xsi:type="dcterms:W3CDTF">2014-07-01T06:24:00Z</dcterms:modified>
</cp:coreProperties>
</file>